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default" w:ascii="方正小标宋简体" w:hAnsi="方正小标宋简体" w:eastAsia="方正小标宋简体" w:cs="方正小标宋简体"/>
          <w:color w:val="333333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highlight w:val="none"/>
          <w:shd w:val="clear" w:color="auto" w:fill="FFFFFF"/>
          <w:lang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 xml:space="preserve">1 </w:t>
      </w:r>
      <w:bookmarkStart w:id="0" w:name="_GoBack"/>
      <w:bookmarkEnd w:id="0"/>
    </w:p>
    <w:p>
      <w:pPr>
        <w:widowControl/>
        <w:spacing w:line="580" w:lineRule="exact"/>
        <w:ind w:hanging="104"/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建瓯市粮食购销有限公司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highlight w:val="none"/>
          <w:shd w:val="clear" w:color="auto" w:fill="FFFFFF"/>
          <w:lang w:bidi="ar"/>
        </w:rPr>
        <w:t>招聘报名表</w:t>
      </w:r>
    </w:p>
    <w:p>
      <w:pPr>
        <w:widowControl/>
        <w:spacing w:line="580" w:lineRule="exact"/>
        <w:ind w:hanging="104"/>
        <w:jc w:val="left"/>
        <w:rPr>
          <w:highlight w:val="none"/>
        </w:rPr>
      </w:pPr>
      <w:r>
        <w:rPr>
          <w:rFonts w:eastAsia="微软雅黑"/>
          <w:color w:val="333333"/>
          <w:kern w:val="0"/>
          <w:szCs w:val="21"/>
          <w:highlight w:val="none"/>
          <w:shd w:val="clear" w:color="auto" w:fill="FFFFFF"/>
          <w:lang w:bidi="ar"/>
        </w:rPr>
        <w:t>                               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highlight w:val="none"/>
          <w:shd w:val="clear" w:color="auto" w:fill="FFFFFF"/>
          <w:lang w:bidi="ar"/>
        </w:rPr>
        <w:t xml:space="preserve">                                 </w:t>
      </w:r>
      <w:r>
        <w:rPr>
          <w:rFonts w:hint="eastAsia" w:ascii="仿宋_GB2312" w:eastAsia="仿宋_GB2312" w:cs="仿宋_GB2312"/>
          <w:color w:val="333333"/>
          <w:kern w:val="0"/>
          <w:sz w:val="24"/>
          <w:highlight w:val="none"/>
          <w:shd w:val="clear" w:color="auto" w:fill="FFFFFF"/>
          <w:lang w:bidi="ar"/>
        </w:rPr>
        <w:t>填表时间：</w:t>
      </w:r>
      <w:r>
        <w:rPr>
          <w:rFonts w:eastAsia="微软雅黑"/>
          <w:color w:val="333333"/>
          <w:kern w:val="0"/>
          <w:sz w:val="24"/>
          <w:highlight w:val="none"/>
          <w:shd w:val="clear" w:color="auto" w:fill="FFFFFF"/>
          <w:lang w:bidi="ar"/>
        </w:rPr>
        <w:t>     </w:t>
      </w:r>
      <w:r>
        <w:rPr>
          <w:rFonts w:hint="eastAsia" w:ascii="仿宋_GB2312" w:eastAsia="仿宋_GB2312" w:cs="仿宋_GB2312"/>
          <w:color w:val="333333"/>
          <w:kern w:val="0"/>
          <w:sz w:val="24"/>
          <w:highlight w:val="none"/>
          <w:shd w:val="clear" w:color="auto" w:fill="FFFFFF"/>
          <w:lang w:bidi="ar"/>
        </w:rPr>
        <w:t>年</w:t>
      </w:r>
      <w:r>
        <w:rPr>
          <w:rFonts w:eastAsia="微软雅黑"/>
          <w:color w:val="333333"/>
          <w:kern w:val="0"/>
          <w:sz w:val="24"/>
          <w:highlight w:val="none"/>
          <w:shd w:val="clear" w:color="auto" w:fill="FFFFFF"/>
          <w:lang w:bidi="ar"/>
        </w:rPr>
        <w:t>   </w:t>
      </w:r>
      <w:r>
        <w:rPr>
          <w:rFonts w:hint="eastAsia" w:ascii="仿宋_GB2312" w:eastAsia="仿宋_GB2312" w:cs="仿宋_GB2312"/>
          <w:color w:val="333333"/>
          <w:kern w:val="0"/>
          <w:sz w:val="24"/>
          <w:highlight w:val="none"/>
          <w:shd w:val="clear" w:color="auto" w:fill="FFFFFF"/>
          <w:lang w:bidi="ar"/>
        </w:rPr>
        <w:t>月</w:t>
      </w:r>
      <w:r>
        <w:rPr>
          <w:rFonts w:eastAsia="微软雅黑"/>
          <w:color w:val="333333"/>
          <w:kern w:val="0"/>
          <w:sz w:val="24"/>
          <w:highlight w:val="none"/>
          <w:shd w:val="clear" w:color="auto" w:fill="FFFFFF"/>
          <w:lang w:bidi="ar"/>
        </w:rPr>
        <w:t>   </w:t>
      </w:r>
      <w:r>
        <w:rPr>
          <w:rFonts w:hint="eastAsia" w:ascii="仿宋_GB2312" w:eastAsia="仿宋_GB2312" w:cs="仿宋_GB2312"/>
          <w:color w:val="333333"/>
          <w:kern w:val="0"/>
          <w:sz w:val="24"/>
          <w:highlight w:val="none"/>
          <w:shd w:val="clear" w:color="auto" w:fill="FFFFFF"/>
          <w:lang w:bidi="ar"/>
        </w:rPr>
        <w:t>日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1"/>
        <w:gridCol w:w="797"/>
        <w:gridCol w:w="720"/>
        <w:gridCol w:w="600"/>
        <w:gridCol w:w="360"/>
        <w:gridCol w:w="981"/>
        <w:gridCol w:w="885"/>
        <w:gridCol w:w="708"/>
        <w:gridCol w:w="818"/>
        <w:gridCol w:w="22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51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姓   名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出生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政治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面貌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户籍地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27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sz w:val="12"/>
                <w:szCs w:val="12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27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sz w:val="12"/>
                <w:szCs w:val="12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身份证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号码</w:t>
            </w:r>
          </w:p>
        </w:tc>
        <w:tc>
          <w:tcPr>
            <w:tcW w:w="21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联系电话（</w:t>
            </w:r>
            <w:r>
              <w:rPr>
                <w:rFonts w:eastAsia="宋体"/>
                <w:b/>
                <w:kern w:val="0"/>
                <w:szCs w:val="21"/>
                <w:highlight w:val="none"/>
                <w:lang w:bidi="ar"/>
              </w:rPr>
              <w:t>请填2</w:t>
            </w:r>
            <w:r>
              <w:rPr>
                <w:rFonts w:hint="eastAsia" w:ascii="仿宋_GB2312" w:eastAsia="仿宋_GB2312" w:cs="仿宋_GB2312"/>
                <w:b/>
                <w:kern w:val="0"/>
                <w:szCs w:val="21"/>
                <w:highlight w:val="none"/>
                <w:lang w:bidi="ar"/>
              </w:rPr>
              <w:t>个</w:t>
            </w: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27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宋体"/>
                <w:sz w:val="12"/>
                <w:szCs w:val="12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通讯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34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电子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邮箱</w:t>
            </w:r>
          </w:p>
        </w:tc>
        <w:tc>
          <w:tcPr>
            <w:tcW w:w="3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主要学习简历和工作简历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家庭主要成员及社会关系、工作单位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报考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岗位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1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58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本人</w:t>
            </w:r>
          </w:p>
          <w:p>
            <w:pPr>
              <w:pStyle w:val="6"/>
              <w:widowControl/>
              <w:spacing w:beforeAutospacing="0" w:afterAutospacing="0" w:line="580" w:lineRule="exact"/>
              <w:jc w:val="center"/>
              <w:rPr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以上填写内容全部属实。</w:t>
            </w:r>
          </w:p>
          <w:p>
            <w:pPr>
              <w:widowControl/>
              <w:spacing w:line="580" w:lineRule="exact"/>
              <w:jc w:val="center"/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宋体"/>
                <w:kern w:val="0"/>
                <w:szCs w:val="21"/>
                <w:highlight w:val="none"/>
                <w:lang w:bidi="ar"/>
              </w:rPr>
            </w:pP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报名者手工签字：                          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 xml:space="preserve">       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 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 xml:space="preserve">  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 xml:space="preserve">  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>日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2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资格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审核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意见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4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备注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仿宋_GB2312" w:eastAsia="仿宋_GB2312" w:cs="仿宋_GB2312"/>
          <w:color w:val="333333"/>
          <w:kern w:val="0"/>
          <w:szCs w:val="21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highlight w:val="none"/>
          <w:shd w:val="clear" w:color="auto" w:fill="FFFFFF"/>
          <w:lang w:bidi="ar"/>
        </w:rPr>
        <w:t> </w:t>
      </w:r>
      <w:r>
        <w:rPr>
          <w:rFonts w:hint="eastAsia" w:ascii="仿宋_GB2312" w:eastAsia="仿宋_GB2312" w:cs="仿宋_GB2312"/>
          <w:color w:val="333333"/>
          <w:kern w:val="0"/>
          <w:szCs w:val="21"/>
          <w:highlight w:val="none"/>
          <w:shd w:val="clear" w:color="auto" w:fill="FFFFFF"/>
          <w:lang w:bidi="ar"/>
        </w:rPr>
        <w:t>注：此表一式两份，请用钢笔或黑色签字笔填写，字迹端正（也可直接</w:t>
      </w:r>
      <w:r>
        <w:rPr>
          <w:rFonts w:hint="eastAsia" w:ascii="仿宋_GB2312" w:eastAsia="仿宋_GB2312" w:cs="仿宋_GB2312"/>
          <w:color w:val="333333"/>
          <w:kern w:val="0"/>
          <w:szCs w:val="21"/>
          <w:highlight w:val="none"/>
          <w:shd w:val="clear" w:color="auto" w:fill="FFFFFF"/>
          <w:lang w:val="en-US" w:eastAsia="zh-CN" w:bidi="ar"/>
        </w:rPr>
        <w:t>正反面</w:t>
      </w:r>
      <w:r>
        <w:rPr>
          <w:rFonts w:hint="eastAsia" w:ascii="仿宋_GB2312" w:eastAsia="仿宋_GB2312" w:cs="仿宋_GB2312"/>
          <w:color w:val="333333"/>
          <w:kern w:val="0"/>
          <w:szCs w:val="21"/>
          <w:highlight w:val="none"/>
          <w:shd w:val="clear" w:color="auto" w:fill="FFFFFF"/>
          <w:lang w:bidi="ar"/>
        </w:rPr>
        <w:t>打印）。</w:t>
      </w:r>
    </w:p>
    <w:p>
      <w:pPr>
        <w:spacing w:line="520" w:lineRule="exact"/>
        <w:jc w:val="left"/>
        <w:rPr>
          <w:rFonts w:ascii="黑体" w:hAnsi="黑体" w:eastAsia="黑体" w:cs="仿宋_GB2312"/>
          <w:sz w:val="32"/>
          <w:szCs w:val="32"/>
          <w:highlight w:val="none"/>
        </w:rPr>
      </w:pPr>
    </w:p>
    <w:p>
      <w:pPr>
        <w:spacing w:line="520" w:lineRule="exact"/>
        <w:jc w:val="left"/>
        <w:rPr>
          <w:rFonts w:ascii="黑体" w:hAnsi="黑体" w:eastAsia="黑体" w:cs="仿宋_GB2312"/>
          <w:sz w:val="32"/>
          <w:szCs w:val="32"/>
          <w:highlight w:val="none"/>
        </w:rPr>
      </w:pPr>
    </w:p>
    <w:p>
      <w:pPr>
        <w:spacing w:line="520" w:lineRule="exact"/>
        <w:jc w:val="left"/>
        <w:rPr>
          <w:rFonts w:ascii="黑体" w:hAnsi="黑体" w:eastAsia="黑体" w:cs="仿宋_GB2312"/>
          <w:sz w:val="32"/>
          <w:szCs w:val="32"/>
          <w:highlight w:val="none"/>
        </w:rPr>
      </w:pPr>
    </w:p>
    <w:p>
      <w:pPr>
        <w:widowControl/>
        <w:spacing w:line="400" w:lineRule="atLeas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771D2F-3D8B-4D8E-8D00-4504E81B69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bs-font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B42B40C-749D-4661-901B-01EC911B811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DF2264B-EF1D-49DB-91AF-1B91055CF5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4955761-308E-4E88-80F6-96F910D5788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D3056F"/>
    <w:rsid w:val="00007B29"/>
    <w:rsid w:val="0008043F"/>
    <w:rsid w:val="000E7226"/>
    <w:rsid w:val="000F3ACA"/>
    <w:rsid w:val="001175B3"/>
    <w:rsid w:val="00165414"/>
    <w:rsid w:val="00180BD2"/>
    <w:rsid w:val="001D2CEE"/>
    <w:rsid w:val="001F3973"/>
    <w:rsid w:val="00264831"/>
    <w:rsid w:val="00337D17"/>
    <w:rsid w:val="0035644A"/>
    <w:rsid w:val="00375AED"/>
    <w:rsid w:val="003C6D9D"/>
    <w:rsid w:val="00425446"/>
    <w:rsid w:val="00465E3D"/>
    <w:rsid w:val="004B07C3"/>
    <w:rsid w:val="004E46B1"/>
    <w:rsid w:val="00506E82"/>
    <w:rsid w:val="00515A94"/>
    <w:rsid w:val="00563DA4"/>
    <w:rsid w:val="00584D69"/>
    <w:rsid w:val="005B425D"/>
    <w:rsid w:val="005F33F7"/>
    <w:rsid w:val="00611B1F"/>
    <w:rsid w:val="00683C51"/>
    <w:rsid w:val="006A7EFB"/>
    <w:rsid w:val="00776A8F"/>
    <w:rsid w:val="00883F0F"/>
    <w:rsid w:val="008A52A1"/>
    <w:rsid w:val="008B4CF4"/>
    <w:rsid w:val="008F3998"/>
    <w:rsid w:val="0091034E"/>
    <w:rsid w:val="0093010A"/>
    <w:rsid w:val="009809B6"/>
    <w:rsid w:val="00985BAD"/>
    <w:rsid w:val="009F5F2E"/>
    <w:rsid w:val="009F70EF"/>
    <w:rsid w:val="00A141DC"/>
    <w:rsid w:val="00A47F16"/>
    <w:rsid w:val="00AA062F"/>
    <w:rsid w:val="00AD3BDB"/>
    <w:rsid w:val="00B23F04"/>
    <w:rsid w:val="00B979C4"/>
    <w:rsid w:val="00C104E5"/>
    <w:rsid w:val="00C207A9"/>
    <w:rsid w:val="00C66089"/>
    <w:rsid w:val="00C75CBA"/>
    <w:rsid w:val="00CC0FE5"/>
    <w:rsid w:val="00D3056F"/>
    <w:rsid w:val="00D5444C"/>
    <w:rsid w:val="00DD3067"/>
    <w:rsid w:val="00E17A1F"/>
    <w:rsid w:val="00E96519"/>
    <w:rsid w:val="00EC4DFE"/>
    <w:rsid w:val="00F641A1"/>
    <w:rsid w:val="00FB1901"/>
    <w:rsid w:val="00FB59D0"/>
    <w:rsid w:val="00FC2C49"/>
    <w:rsid w:val="03512BF9"/>
    <w:rsid w:val="04810720"/>
    <w:rsid w:val="0825659B"/>
    <w:rsid w:val="0CFC247A"/>
    <w:rsid w:val="0F322CAA"/>
    <w:rsid w:val="16FF127F"/>
    <w:rsid w:val="17671EC6"/>
    <w:rsid w:val="18D5556A"/>
    <w:rsid w:val="18E364F4"/>
    <w:rsid w:val="19AE598B"/>
    <w:rsid w:val="1C1D13BE"/>
    <w:rsid w:val="1F4E2FC0"/>
    <w:rsid w:val="20FC71A3"/>
    <w:rsid w:val="23ED4BC6"/>
    <w:rsid w:val="2AE668AF"/>
    <w:rsid w:val="2B262210"/>
    <w:rsid w:val="2F772EE2"/>
    <w:rsid w:val="2F9B38D6"/>
    <w:rsid w:val="32232AA4"/>
    <w:rsid w:val="338666BF"/>
    <w:rsid w:val="366B1354"/>
    <w:rsid w:val="379E7846"/>
    <w:rsid w:val="3A70282C"/>
    <w:rsid w:val="3F205163"/>
    <w:rsid w:val="408D1DBF"/>
    <w:rsid w:val="42C94AA2"/>
    <w:rsid w:val="43C0631D"/>
    <w:rsid w:val="483154C8"/>
    <w:rsid w:val="4DC57A95"/>
    <w:rsid w:val="4DC61BC5"/>
    <w:rsid w:val="51A25942"/>
    <w:rsid w:val="52116D00"/>
    <w:rsid w:val="61385FAB"/>
    <w:rsid w:val="622D3823"/>
    <w:rsid w:val="634E4097"/>
    <w:rsid w:val="67191E4C"/>
    <w:rsid w:val="685C23CA"/>
    <w:rsid w:val="69F838A4"/>
    <w:rsid w:val="6AED3E94"/>
    <w:rsid w:val="6D5C13BA"/>
    <w:rsid w:val="6DE925CC"/>
    <w:rsid w:val="71517B3D"/>
    <w:rsid w:val="730F1B18"/>
    <w:rsid w:val="76E56257"/>
    <w:rsid w:val="777F4BE6"/>
    <w:rsid w:val="7B8E6626"/>
    <w:rsid w:val="7D2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0D6EFD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0D6EFD"/>
      <w:u w:val="none"/>
    </w:rPr>
  </w:style>
  <w:style w:type="character" w:styleId="12">
    <w:name w:val="HTML Code"/>
    <w:basedOn w:val="8"/>
    <w:semiHidden/>
    <w:unhideWhenUsed/>
    <w:qFormat/>
    <w:uiPriority w:val="99"/>
    <w:rPr>
      <w:rFonts w:hint="default" w:ascii="var(--bs-font-monospace)" w:hAnsi="var(--bs-font-monospace)" w:eastAsia="var(--bs-font-monospace)" w:cs="var(--bs-font-monospace)"/>
      <w:color w:val="D63384"/>
      <w:sz w:val="18"/>
      <w:szCs w:val="18"/>
    </w:rPr>
  </w:style>
  <w:style w:type="character" w:styleId="13">
    <w:name w:val="HTML Keyboard"/>
    <w:basedOn w:val="8"/>
    <w:semiHidden/>
    <w:unhideWhenUsed/>
    <w:qFormat/>
    <w:uiPriority w:val="99"/>
    <w:rPr>
      <w:rFonts w:ascii="var(--bs-font-monospace)" w:hAnsi="var(--bs-font-monospace)" w:eastAsia="var(--bs-font-monospace)" w:cs="var(--bs-font-monospace)"/>
      <w:color w:val="FFFFFF"/>
      <w:sz w:val="18"/>
      <w:szCs w:val="18"/>
      <w:shd w:val="clear" w:color="auto" w:fill="212529"/>
    </w:rPr>
  </w:style>
  <w:style w:type="character" w:styleId="14">
    <w:name w:val="HTML Sample"/>
    <w:basedOn w:val="8"/>
    <w:semiHidden/>
    <w:unhideWhenUsed/>
    <w:qFormat/>
    <w:uiPriority w:val="99"/>
    <w:rPr>
      <w:rFonts w:hint="default" w:ascii="var(--bs-font-monospace)" w:hAnsi="var(--bs-font-monospace)" w:eastAsia="var(--bs-font-monospace)" w:cs="var(--bs-font-monospace)"/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万木林网络有限公司</Company>
  <Pages>2</Pages>
  <Words>189</Words>
  <Characters>209</Characters>
  <Lines>19</Lines>
  <Paragraphs>5</Paragraphs>
  <TotalTime>7</TotalTime>
  <ScaleCrop>false</ScaleCrop>
  <LinksUpToDate>false</LinksUpToDate>
  <CharactersWithSpaces>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2017-08-10T07:55:00Z</dcterms:created>
  <dc:creator>zhizhuxia</dc:creator>
  <cp:lastModifiedBy>严月云</cp:lastModifiedBy>
  <cp:lastPrinted>2017-11-03T00:52:00Z</cp:lastPrinted>
  <dcterms:modified xsi:type="dcterms:W3CDTF">2023-03-07T01:08:39Z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4DB4475022A24906811A916EB63260EE</vt:lpwstr>
  </property>
</Properties>
</file>