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04A3F">
      <w:pPr>
        <w:pStyle w:val="2"/>
        <w:bidi w:val="0"/>
        <w:ind w:left="0" w:leftChars="0" w:firstLine="0" w:firstLineChars="0"/>
        <w:jc w:val="center"/>
      </w:pPr>
      <w:r>
        <w:rPr>
          <w:rFonts w:hint="default"/>
          <w:lang w:val="en-US" w:eastAsia="zh-CN"/>
        </w:rPr>
        <w:t>关于</w:t>
      </w:r>
      <w:r>
        <w:rPr>
          <w:rFonts w:hint="eastAsia"/>
        </w:rPr>
        <w:t>中国海峡人才市场融资贷款银行比选公告</w:t>
      </w:r>
      <w:r>
        <w:rPr>
          <w:rFonts w:hint="default"/>
          <w:lang w:val="en-US" w:eastAsia="zh-CN"/>
        </w:rPr>
        <w:t>的补充说明</w:t>
      </w:r>
    </w:p>
    <w:p w14:paraId="47A5D8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针对中国海峡人才市场关于融资贷款银行比选公告文件【标包二】评分细则中B3项评分项关于“还款计划”的认定，现补充说明如下：</w:t>
      </w:r>
    </w:p>
    <w:p w14:paraId="64F81A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若银行</w:t>
      </w:r>
      <w:r>
        <w:rPr>
          <w:rFonts w:hint="eastAsia" w:ascii="仿宋" w:hAnsi="仿宋" w:cs="仿宋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在本项中提供的产品为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流动资金贷款（流贷）</w:t>
      </w:r>
      <w:r>
        <w:rPr>
          <w:rFonts w:hint="eastAsia" w:ascii="仿宋" w:hAnsi="仿宋" w:cs="仿宋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产品，且能够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在原流贷到期日后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5个工作日内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完成续贷放款，则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不视为还款计划周期内需还的本金。</w:t>
      </w:r>
    </w:p>
    <w:p w14:paraId="522D9B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Chars="200" w:right="0" w:rightChars="0"/>
        <w:textAlignment w:val="baseline"/>
      </w:pPr>
      <w:bookmarkStart w:id="0" w:name="_GoBack"/>
      <w:bookmarkEnd w:id="0"/>
    </w:p>
    <w:p w14:paraId="4AB69B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中国海峡人才市场</w:t>
      </w:r>
    </w:p>
    <w:p w14:paraId="79142EA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2025年12月1日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560"/>
      </w:pPr>
      <w:r>
        <w:separator/>
      </w:r>
    </w:p>
  </w:footnote>
  <w:footnote w:type="continuationSeparator" w:id="1">
    <w:p>
      <w:pPr>
        <w:spacing w:before="0" w:after="0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F3B57"/>
    <w:rsid w:val="08870D0B"/>
    <w:rsid w:val="0F2F0A0E"/>
    <w:rsid w:val="19B47531"/>
    <w:rsid w:val="202170D1"/>
    <w:rsid w:val="332D118D"/>
    <w:rsid w:val="3B1F3B57"/>
    <w:rsid w:val="3B585916"/>
    <w:rsid w:val="3BFC29AF"/>
    <w:rsid w:val="3FE9590E"/>
    <w:rsid w:val="45D93F62"/>
    <w:rsid w:val="5D9061DC"/>
    <w:rsid w:val="6931514D"/>
    <w:rsid w:val="69414F53"/>
    <w:rsid w:val="71467D3A"/>
    <w:rsid w:val="76EE6517"/>
    <w:rsid w:val="7DAA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20" w:after="120"/>
      <w:ind w:firstLine="960" w:firstLineChars="200"/>
      <w:jc w:val="left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b/>
      <w:kern w:val="44"/>
      <w:sz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楷体" w:cs="Times New Roman"/>
      <w:b/>
      <w:bCs/>
      <w:kern w:val="0"/>
      <w:sz w:val="30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-2147483648" w:afterAutospacing="1"/>
      <w:ind w:firstLine="0" w:firstLineChars="0"/>
      <w:jc w:val="left"/>
    </w:pPr>
    <w:rPr>
      <w:rFonts w:cs="Times New Roman"/>
      <w:kern w:val="0"/>
      <w:sz w:val="21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0">
    <w:name w:val="标题 3 Char"/>
    <w:link w:val="4"/>
    <w:qFormat/>
    <w:uiPriority w:val="0"/>
    <w:rPr>
      <w:rFonts w:hint="eastAsia" w:ascii="宋体" w:hAnsi="宋体" w:eastAsia="楷体" w:cs="Times New Roman"/>
      <w:b/>
      <w:bCs/>
      <w:kern w:val="0"/>
      <w:sz w:val="30"/>
      <w:szCs w:val="27"/>
    </w:rPr>
  </w:style>
  <w:style w:type="character" w:customStyle="1" w:styleId="11">
    <w:name w:val="font01"/>
    <w:basedOn w:val="7"/>
    <w:qFormat/>
    <w:uiPriority w:val="0"/>
    <w:rPr>
      <w:rFonts w:hint="eastAsia" w:ascii="仿宋" w:hAnsi="仿宋" w:eastAsia="仿宋" w:cs="仿宋"/>
      <w:color w:val="000000"/>
      <w:sz w:val="24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168</Characters>
  <Lines>0</Lines>
  <Paragraphs>0</Paragraphs>
  <TotalTime>14</TotalTime>
  <ScaleCrop>false</ScaleCrop>
  <LinksUpToDate>false</LinksUpToDate>
  <CharactersWithSpaces>245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2025-12-01T01:21:00Z</dcterms:created>
  <dc:creator>洪静明</dc:creator>
  <cp:lastModifiedBy>洪静明</cp:lastModifiedBy>
  <dcterms:modified xsi:type="dcterms:W3CDTF">2025-12-01T03:32:12Z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3DC89F367B9C453D9F618648697618E9_13</vt:lpwstr>
  </property>
  <property fmtid="{D5CDD505-2E9C-101B-9397-08002B2CF9AE}" pid="4" name="KSOTemplateDocerSaveRecord">
    <vt:lpwstr>eyJoZGlkIjoiN2UzOWQ2OTNjMjE3N2U2ZmJkZjlmNjQ5ZTQ3NDkxMTAiLCJ1c2VySWQiOiIxMjM1MTI3OSJ9</vt:lpwstr>
  </property>
</Properties>
</file>